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5B" w:rsidRDefault="00E4145B" w:rsidP="00CA64D7">
      <w:pPr>
        <w:spacing w:after="0"/>
        <w:rPr>
          <w:sz w:val="28"/>
          <w:szCs w:val="28"/>
        </w:rPr>
      </w:pPr>
    </w:p>
    <w:p w:rsidR="00604E47" w:rsidRDefault="00604E47" w:rsidP="008B32E7">
      <w:pPr>
        <w:spacing w:before="30" w:after="3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604E4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68916" cy="8758555"/>
            <wp:effectExtent l="0" t="0" r="3810" b="4445"/>
            <wp:docPr id="1" name="Рисунок 1" descr="E:\для сайта положения\iSGa4d8vT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 положения\iSGa4d8vTQ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69" cy="876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5B" w:rsidRPr="004625DB" w:rsidRDefault="00E4145B" w:rsidP="008B32E7">
      <w:pPr>
        <w:spacing w:before="30" w:after="30" w:line="240" w:lineRule="auto"/>
        <w:jc w:val="center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 w:rsidRPr="004625DB">
        <w:rPr>
          <w:b/>
          <w:bCs/>
          <w:color w:val="000000"/>
          <w:sz w:val="28"/>
          <w:szCs w:val="28"/>
          <w:lang w:eastAsia="ru-RU"/>
        </w:rPr>
        <w:lastRenderedPageBreak/>
        <w:t>1.     Общие положения.</w:t>
      </w:r>
    </w:p>
    <w:p w:rsidR="00E4145B" w:rsidRPr="008B32E7" w:rsidRDefault="00E4145B" w:rsidP="008B32E7">
      <w:pPr>
        <w:spacing w:before="30" w:after="30" w:line="240" w:lineRule="auto"/>
        <w:jc w:val="center"/>
        <w:rPr>
          <w:rFonts w:ascii="Verdana" w:hAnsi="Verdana" w:cs="Verdana"/>
          <w:color w:val="000000"/>
          <w:sz w:val="20"/>
          <w:szCs w:val="20"/>
          <w:lang w:eastAsia="ru-RU"/>
        </w:rPr>
      </w:pPr>
      <w:r w:rsidRPr="008B32E7">
        <w:rPr>
          <w:rFonts w:ascii="Verdana" w:hAnsi="Verdana" w:cs="Verdana"/>
          <w:color w:val="000000"/>
          <w:sz w:val="20"/>
          <w:szCs w:val="20"/>
          <w:lang w:eastAsia="ru-RU"/>
        </w:rPr>
        <w:t> 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 Настоящее положение разработано в соответствии с Законом «Об образовании» ОТ 29 ДЕКАБРЯ 2012 ГОДА № 273-ФЗ, Типовым положением об общеобразовательном учреждении, Уставом </w:t>
      </w:r>
      <w:proofErr w:type="gramStart"/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</w:t>
      </w:r>
      <w:r w:rsid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proofErr w:type="gramEnd"/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общеобразовательного </w:t>
      </w:r>
      <w:r w:rsid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 «</w:t>
      </w:r>
      <w:proofErr w:type="spellStart"/>
      <w:r w:rsid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Сафоновская</w:t>
      </w:r>
      <w:proofErr w:type="spellEnd"/>
      <w:r w:rsid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школа»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    Общее собрание трудового коллектива школы – высший</w:t>
      </w:r>
      <w:r w:rsid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 самоуправления МК</w:t>
      </w: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Сафоновская</w:t>
      </w:r>
      <w:proofErr w:type="spellEnd"/>
      <w:r w:rsid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основная</w:t>
      </w: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школа».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    Общее собрание коллектива школы создается в целях выполнения принципа самоуправления школой, расширения коллегиальных и демократических форм управления.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    Основной задачей Собрания является коллегиальное решение важных вопросов жизнедеятельности школы в целом, трудового коллектива школы.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    Общее собрание трудового коллектива возглавляет председатель, избираемый собранием.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    Решения общего собрания трудового к</w:t>
      </w:r>
      <w:r w:rsid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оллектива, принятые в пределах </w:t>
      </w: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   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1.8.    Срок данного положения не ограничен. Положение действует до принятия нового.</w:t>
      </w:r>
    </w:p>
    <w:p w:rsidR="00E4145B" w:rsidRPr="00C7183D" w:rsidRDefault="00E4145B" w:rsidP="00FA6464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 Компетенция.</w:t>
      </w:r>
    </w:p>
    <w:p w:rsidR="00E4145B" w:rsidRPr="00C7183D" w:rsidRDefault="00E4145B" w:rsidP="00FA6464">
      <w:pPr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    К исключительной компетенции общего собрания коллектива школы относится:</w:t>
      </w:r>
    </w:p>
    <w:p w:rsidR="00E4145B" w:rsidRPr="00C7183D" w:rsidRDefault="00E4145B" w:rsidP="00FA646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утверждение основных направлений деятельности Учреждения; </w:t>
      </w:r>
    </w:p>
    <w:p w:rsidR="00E4145B" w:rsidRPr="00C7183D" w:rsidRDefault="00E4145B" w:rsidP="00FA6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принятие Устава, изменений и дополнений к нему; </w:t>
      </w:r>
    </w:p>
    <w:p w:rsidR="00E4145B" w:rsidRPr="00C7183D" w:rsidRDefault="00E4145B" w:rsidP="00FA6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избрание Совета; </w:t>
      </w:r>
    </w:p>
    <w:p w:rsidR="00E4145B" w:rsidRPr="00C7183D" w:rsidRDefault="00E4145B" w:rsidP="00FA6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создание постоянных или временных комиссий по различным направлениям работы, определение их полномочий; </w:t>
      </w:r>
    </w:p>
    <w:p w:rsidR="00E4145B" w:rsidRPr="00C7183D" w:rsidRDefault="00E4145B" w:rsidP="00FA6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принятие Коллективного договора; </w:t>
      </w:r>
    </w:p>
    <w:p w:rsidR="00E4145B" w:rsidRPr="00C7183D" w:rsidRDefault="00E4145B" w:rsidP="00FA6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заслушивание отчета директора школы о выполнении Коллективного договора; </w:t>
      </w:r>
    </w:p>
    <w:p w:rsidR="00E4145B" w:rsidRPr="00C7183D" w:rsidRDefault="00E4145B" w:rsidP="00FA6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рассмотрение кандидатур работников школы к награждению.</w:t>
      </w:r>
    </w:p>
    <w:p w:rsidR="00E4145B" w:rsidRPr="00C7183D" w:rsidRDefault="00E4145B" w:rsidP="004625DB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Собрание может рассмотреть и другие вопросы жизнедеятельности школы или передавать данные полномочия другим органам самоуправления школы. </w:t>
      </w:r>
    </w:p>
    <w:p w:rsidR="00E4145B" w:rsidRPr="00C7183D" w:rsidRDefault="00E4145B" w:rsidP="00FA6464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 Состав и порядок работы.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    В состав общего собрания трудового коллектива входят все работники школы.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    С правом совещательного голоса в состав собрания могут входить представители других органов самоуправления школы.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    Для ведения общего собрания трудового коллектива из его состава избирается председатель и секретарь. </w:t>
      </w:r>
    </w:p>
    <w:p w:rsidR="00E4145B" w:rsidRPr="00C7183D" w:rsidRDefault="00E4145B" w:rsidP="00FA6464">
      <w:pPr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3.4.    Председатель общего собрания трудового коллектива:</w:t>
      </w:r>
    </w:p>
    <w:p w:rsidR="00E4145B" w:rsidRPr="00C7183D" w:rsidRDefault="00E4145B" w:rsidP="00FA6464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организует деятельность общего собрания трудового коллектива; </w:t>
      </w:r>
    </w:p>
    <w:p w:rsidR="00E4145B" w:rsidRPr="00C7183D" w:rsidRDefault="00E4145B" w:rsidP="00FA64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информирует участников трудового коллектива о предстоящем заседании не менее, чем за 15 дней до его проведения; </w:t>
      </w:r>
    </w:p>
    <w:p w:rsidR="00E4145B" w:rsidRPr="00C7183D" w:rsidRDefault="00E4145B" w:rsidP="00FA64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организует подготовку и проведение общего собрания трудового коллектива (совместно с советом трудового коллектива и администрацией школы); </w:t>
      </w:r>
    </w:p>
    <w:p w:rsidR="00E4145B" w:rsidRPr="00C7183D" w:rsidRDefault="00E4145B" w:rsidP="00FA64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повестку дня (совместно с советом трудового коллектива и администрацией школы); </w:t>
      </w:r>
    </w:p>
    <w:p w:rsidR="00E4145B" w:rsidRPr="00C7183D" w:rsidRDefault="00E4145B" w:rsidP="00FA64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решений общего собрания трудового коллектива (совместно с советом трудового коллектива).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    Общее собрание трудового коллектива собирается не реже 1 раза в год.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    Внеочередной созыв собрания может произойти по требованию директора школы или по заявлению 1/3 членов собрания, поданному в письменном виде.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    Общее собрание трудового коллектива считается правомочным, если на нем присутствует не менее 50% членов трудового коллектива.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3.8.    Решения общего собрания тр</w:t>
      </w:r>
      <w:r w:rsid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удового коллектива принимаются </w:t>
      </w: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открытым голосованием простым большинством голосов.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3.9.    Решение общего собрания трудового коллектива (не противоречащее законодательству РФ и нормативно – правовым актам) обязательно к исполнению всех членов трудового коллектива.</w:t>
      </w:r>
    </w:p>
    <w:p w:rsidR="00E4145B" w:rsidRPr="00C7183D" w:rsidRDefault="00E4145B" w:rsidP="00FA6464">
      <w:pPr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3.10.                   Каждый участник общего собрания трудового коллектива имеет право:</w:t>
      </w:r>
    </w:p>
    <w:p w:rsidR="00E4145B" w:rsidRPr="00C7183D" w:rsidRDefault="00E4145B" w:rsidP="00FA6464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 </w:t>
      </w:r>
    </w:p>
    <w:p w:rsidR="00E4145B" w:rsidRPr="00C7183D" w:rsidRDefault="00E4145B" w:rsidP="00FA64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E4145B" w:rsidRPr="00C7183D" w:rsidRDefault="00E4145B" w:rsidP="00FA6464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 Ответственность общего собрания трудового коллектива.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    Общее собрание трудового коллектива несет ответственность: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  за выполнение, выполнение не в полном объеме или невыполнение закрепленных за ней задач и функций;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  соответствие принимаемых решений законодательству РФ, нормативно-правовым актам.</w:t>
      </w:r>
    </w:p>
    <w:p w:rsidR="00E4145B" w:rsidRPr="00C7183D" w:rsidRDefault="00E4145B" w:rsidP="00FA6464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 Делопроизводство общего собрания трудового коллектива.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    Заседания общего собрания трудового коллектива оформляются протоколом, который ведет секретарь собрания.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    В протоколе фиксируются:</w:t>
      </w:r>
    </w:p>
    <w:p w:rsidR="00E4145B" w:rsidRPr="00C7183D" w:rsidRDefault="00E4145B" w:rsidP="00FA64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проведения; </w:t>
      </w:r>
    </w:p>
    <w:p w:rsidR="00E4145B" w:rsidRPr="00C7183D" w:rsidRDefault="00E4145B" w:rsidP="00FA64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количественное присутствие (отсутствие) членов трудового коллектива; </w:t>
      </w:r>
    </w:p>
    <w:p w:rsidR="00E4145B" w:rsidRPr="00C7183D" w:rsidRDefault="00E4145B" w:rsidP="00FA64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дня; </w:t>
      </w:r>
    </w:p>
    <w:p w:rsidR="00E4145B" w:rsidRPr="00C7183D" w:rsidRDefault="00E4145B" w:rsidP="00FA64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 обсуждения вопросов; </w:t>
      </w:r>
    </w:p>
    <w:p w:rsidR="00E4145B" w:rsidRPr="00C7183D" w:rsidRDefault="00E4145B" w:rsidP="00FA64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предложения, рекомендации и замечания членов трудового коллектива; </w:t>
      </w:r>
    </w:p>
    <w:p w:rsidR="00E4145B" w:rsidRPr="00C7183D" w:rsidRDefault="00E4145B" w:rsidP="00FA64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    Протоколы подписываются председателем и секретарем собрания.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    Нумерация ведется от начала учебного года.</w:t>
      </w:r>
    </w:p>
    <w:p w:rsidR="00E4145B" w:rsidRPr="00C7183D" w:rsidRDefault="00C7183D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E4145B"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   Все решения собрания своевременно доводятся до сведения всех участников образовательного процесса.</w:t>
      </w:r>
    </w:p>
    <w:p w:rsidR="00E4145B" w:rsidRPr="00C7183D" w:rsidRDefault="00E4145B" w:rsidP="00FA6464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145B" w:rsidRPr="00C7183D" w:rsidRDefault="00C7183D" w:rsidP="00FA646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PictureBullets"/>
      <w:r w:rsidRPr="00C7183D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27432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83D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274320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83D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274320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83D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2743200" cy="274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4145B" w:rsidRPr="00C7183D" w:rsidSect="00604E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D18"/>
    <w:multiLevelType w:val="multilevel"/>
    <w:tmpl w:val="A6F2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3446458"/>
    <w:multiLevelType w:val="multilevel"/>
    <w:tmpl w:val="992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EDF2CF9"/>
    <w:multiLevelType w:val="multilevel"/>
    <w:tmpl w:val="0EAC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711F73E2"/>
    <w:multiLevelType w:val="multilevel"/>
    <w:tmpl w:val="056C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E7"/>
    <w:rsid w:val="00013FF9"/>
    <w:rsid w:val="00024529"/>
    <w:rsid w:val="000375CD"/>
    <w:rsid w:val="00145CC6"/>
    <w:rsid w:val="001558E6"/>
    <w:rsid w:val="00236CA5"/>
    <w:rsid w:val="002B5193"/>
    <w:rsid w:val="0031689B"/>
    <w:rsid w:val="0043702E"/>
    <w:rsid w:val="004625DB"/>
    <w:rsid w:val="005E2CFB"/>
    <w:rsid w:val="00604E47"/>
    <w:rsid w:val="00786F23"/>
    <w:rsid w:val="00825486"/>
    <w:rsid w:val="008B32E7"/>
    <w:rsid w:val="00947FC4"/>
    <w:rsid w:val="00975504"/>
    <w:rsid w:val="009B2572"/>
    <w:rsid w:val="009E426B"/>
    <w:rsid w:val="009E6DA7"/>
    <w:rsid w:val="00A21485"/>
    <w:rsid w:val="00A8367A"/>
    <w:rsid w:val="00AC22AD"/>
    <w:rsid w:val="00AE3067"/>
    <w:rsid w:val="00B50BB8"/>
    <w:rsid w:val="00C02012"/>
    <w:rsid w:val="00C7183D"/>
    <w:rsid w:val="00CA64D7"/>
    <w:rsid w:val="00D9403F"/>
    <w:rsid w:val="00DC6666"/>
    <w:rsid w:val="00E4145B"/>
    <w:rsid w:val="00E458F7"/>
    <w:rsid w:val="00F7742F"/>
    <w:rsid w:val="00FA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D3A0A"/>
  <w15:docId w15:val="{D4DAFF77-0A79-4CD8-A8A1-685EF42A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32E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99"/>
    <w:qFormat/>
    <w:rsid w:val="008B3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Утверждаю:</vt:lpstr>
    </vt:vector>
  </TitlesOfParts>
  <Company>школа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каменка</dc:creator>
  <cp:keywords/>
  <dc:description/>
  <cp:lastModifiedBy>RePack by Diakov</cp:lastModifiedBy>
  <cp:revision>3</cp:revision>
  <cp:lastPrinted>2015-02-25T06:09:00Z</cp:lastPrinted>
  <dcterms:created xsi:type="dcterms:W3CDTF">2020-01-18T19:39:00Z</dcterms:created>
  <dcterms:modified xsi:type="dcterms:W3CDTF">2020-01-18T20:48:00Z</dcterms:modified>
</cp:coreProperties>
</file>